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0D" w:rsidRPr="0058670F" w:rsidRDefault="00D50A31">
      <w:pPr>
        <w:rPr>
          <w:rFonts w:ascii="Arial" w:hAnsi="Arial" w:cs="Arial"/>
          <w:b/>
          <w:bCs/>
          <w:color w:val="252525"/>
          <w:sz w:val="24"/>
          <w:szCs w:val="24"/>
          <w:shd w:val="clear" w:color="auto" w:fill="FFFFFF"/>
        </w:rPr>
      </w:pPr>
      <w:r w:rsidRPr="0058670F">
        <w:rPr>
          <w:rFonts w:ascii="Arial" w:hAnsi="Arial" w:cs="Arial"/>
          <w:b/>
          <w:bCs/>
          <w:color w:val="252525"/>
          <w:sz w:val="24"/>
          <w:szCs w:val="24"/>
          <w:shd w:val="clear" w:color="auto" w:fill="FFFFFF"/>
        </w:rPr>
        <w:t>Terence Blanchard</w:t>
      </w:r>
    </w:p>
    <w:p w:rsidR="0034397A" w:rsidRDefault="0034397A">
      <w:pPr>
        <w:rPr>
          <w:rFonts w:ascii="Arial" w:hAnsi="Arial" w:cs="Arial"/>
          <w:bCs/>
          <w:color w:val="252525"/>
          <w:sz w:val="24"/>
          <w:szCs w:val="24"/>
          <w:shd w:val="clear" w:color="auto" w:fill="FFFFFF"/>
        </w:rPr>
      </w:pPr>
      <w:r w:rsidRPr="0058670F">
        <w:rPr>
          <w:rFonts w:ascii="Arial" w:hAnsi="Arial" w:cs="Arial"/>
          <w:b/>
          <w:bCs/>
          <w:color w:val="252525"/>
          <w:sz w:val="24"/>
          <w:szCs w:val="24"/>
          <w:shd w:val="clear" w:color="auto" w:fill="FFFFFF"/>
        </w:rPr>
        <w:t>Terence Blanchard</w:t>
      </w:r>
      <w:r>
        <w:rPr>
          <w:rFonts w:ascii="Arial" w:hAnsi="Arial" w:cs="Arial"/>
          <w:bCs/>
          <w:color w:val="252525"/>
          <w:sz w:val="24"/>
          <w:szCs w:val="24"/>
          <w:shd w:val="clear" w:color="auto" w:fill="FFFFFF"/>
        </w:rPr>
        <w:t xml:space="preserve"> est né à la Nouvelle Orléans et a fait partie des </w:t>
      </w:r>
      <w:r w:rsidRPr="0058670F">
        <w:rPr>
          <w:rFonts w:ascii="Arial" w:hAnsi="Arial" w:cs="Arial"/>
          <w:b/>
          <w:bCs/>
          <w:color w:val="252525"/>
          <w:sz w:val="24"/>
          <w:szCs w:val="24"/>
          <w:shd w:val="clear" w:color="auto" w:fill="FFFFFF"/>
        </w:rPr>
        <w:t xml:space="preserve">Jazz </w:t>
      </w:r>
      <w:proofErr w:type="spellStart"/>
      <w:r w:rsidRPr="0058670F">
        <w:rPr>
          <w:rFonts w:ascii="Arial" w:hAnsi="Arial" w:cs="Arial"/>
          <w:b/>
          <w:bCs/>
          <w:color w:val="252525"/>
          <w:sz w:val="24"/>
          <w:szCs w:val="24"/>
          <w:shd w:val="clear" w:color="auto" w:fill="FFFFFF"/>
        </w:rPr>
        <w:t>Messengers</w:t>
      </w:r>
      <w:proofErr w:type="spellEnd"/>
      <w:r w:rsidRPr="0058670F">
        <w:rPr>
          <w:rFonts w:ascii="Arial" w:hAnsi="Arial" w:cs="Arial"/>
          <w:b/>
          <w:bCs/>
          <w:color w:val="252525"/>
          <w:sz w:val="24"/>
          <w:szCs w:val="24"/>
          <w:shd w:val="clear" w:color="auto" w:fill="FFFFFF"/>
        </w:rPr>
        <w:t xml:space="preserve"> </w:t>
      </w:r>
      <w:r>
        <w:rPr>
          <w:rFonts w:ascii="Arial" w:hAnsi="Arial" w:cs="Arial"/>
          <w:bCs/>
          <w:color w:val="252525"/>
          <w:sz w:val="24"/>
          <w:szCs w:val="24"/>
          <w:shd w:val="clear" w:color="auto" w:fill="FFFFFF"/>
        </w:rPr>
        <w:t>d’</w:t>
      </w:r>
      <w:r w:rsidRPr="0058670F">
        <w:rPr>
          <w:rFonts w:ascii="Arial" w:hAnsi="Arial" w:cs="Arial"/>
          <w:b/>
          <w:bCs/>
          <w:color w:val="252525"/>
          <w:sz w:val="24"/>
          <w:szCs w:val="24"/>
          <w:shd w:val="clear" w:color="auto" w:fill="FFFFFF"/>
        </w:rPr>
        <w:t xml:space="preserve">Art </w:t>
      </w:r>
      <w:proofErr w:type="spellStart"/>
      <w:r w:rsidRPr="0058670F">
        <w:rPr>
          <w:rFonts w:ascii="Arial" w:hAnsi="Arial" w:cs="Arial"/>
          <w:b/>
          <w:bCs/>
          <w:color w:val="252525"/>
          <w:sz w:val="24"/>
          <w:szCs w:val="24"/>
          <w:shd w:val="clear" w:color="auto" w:fill="FFFFFF"/>
        </w:rPr>
        <w:t>Blakey</w:t>
      </w:r>
      <w:proofErr w:type="spellEnd"/>
      <w:r>
        <w:rPr>
          <w:rFonts w:ascii="Arial" w:hAnsi="Arial" w:cs="Arial"/>
          <w:bCs/>
          <w:color w:val="252525"/>
          <w:sz w:val="24"/>
          <w:szCs w:val="24"/>
          <w:shd w:val="clear" w:color="auto" w:fill="FFFFFF"/>
        </w:rPr>
        <w:t xml:space="preserve">. Ceci </w:t>
      </w:r>
      <w:r w:rsidR="00A62A70">
        <w:rPr>
          <w:rFonts w:ascii="Arial" w:hAnsi="Arial" w:cs="Arial"/>
          <w:bCs/>
          <w:color w:val="252525"/>
          <w:sz w:val="24"/>
          <w:szCs w:val="24"/>
          <w:shd w:val="clear" w:color="auto" w:fill="FFFFFF"/>
        </w:rPr>
        <w:t>posé,</w:t>
      </w:r>
      <w:r>
        <w:rPr>
          <w:rFonts w:ascii="Arial" w:hAnsi="Arial" w:cs="Arial"/>
          <w:bCs/>
          <w:color w:val="252525"/>
          <w:sz w:val="24"/>
          <w:szCs w:val="24"/>
          <w:shd w:val="clear" w:color="auto" w:fill="FFFFFF"/>
        </w:rPr>
        <w:t xml:space="preserve"> on aura compris que son jazz n’</w:t>
      </w:r>
      <w:r w:rsidR="00A62A70">
        <w:rPr>
          <w:rFonts w:ascii="Arial" w:hAnsi="Arial" w:cs="Arial"/>
          <w:bCs/>
          <w:color w:val="252525"/>
          <w:sz w:val="24"/>
          <w:szCs w:val="24"/>
          <w:shd w:val="clear" w:color="auto" w:fill="FFFFFF"/>
        </w:rPr>
        <w:t>e</w:t>
      </w:r>
      <w:r>
        <w:rPr>
          <w:rFonts w:ascii="Arial" w:hAnsi="Arial" w:cs="Arial"/>
          <w:bCs/>
          <w:color w:val="252525"/>
          <w:sz w:val="24"/>
          <w:szCs w:val="24"/>
          <w:shd w:val="clear" w:color="auto" w:fill="FFFFFF"/>
        </w:rPr>
        <w:t xml:space="preserve">st pas ceux qu’on aborde avec </w:t>
      </w:r>
      <w:r w:rsidR="00A62A70">
        <w:rPr>
          <w:rFonts w:ascii="Arial" w:hAnsi="Arial" w:cs="Arial"/>
          <w:bCs/>
          <w:color w:val="252525"/>
          <w:sz w:val="24"/>
          <w:szCs w:val="24"/>
          <w:shd w:val="clear" w:color="auto" w:fill="FFFFFF"/>
        </w:rPr>
        <w:t>recueillement,</w:t>
      </w:r>
      <w:r>
        <w:rPr>
          <w:rFonts w:ascii="Arial" w:hAnsi="Arial" w:cs="Arial"/>
          <w:bCs/>
          <w:color w:val="252525"/>
          <w:sz w:val="24"/>
          <w:szCs w:val="24"/>
          <w:shd w:val="clear" w:color="auto" w:fill="FFFFFF"/>
        </w:rPr>
        <w:t xml:space="preserve"> en allant concert comme si on allait à l’église </w:t>
      </w:r>
      <w:r w:rsidR="00A62A70">
        <w:rPr>
          <w:rFonts w:ascii="Arial" w:hAnsi="Arial" w:cs="Arial"/>
          <w:bCs/>
          <w:color w:val="252525"/>
          <w:sz w:val="24"/>
          <w:szCs w:val="24"/>
          <w:shd w:val="clear" w:color="auto" w:fill="FFFFFF"/>
        </w:rPr>
        <w:t>(mais</w:t>
      </w:r>
      <w:r>
        <w:rPr>
          <w:rFonts w:ascii="Arial" w:hAnsi="Arial" w:cs="Arial"/>
          <w:bCs/>
          <w:color w:val="252525"/>
          <w:sz w:val="24"/>
          <w:szCs w:val="24"/>
          <w:shd w:val="clear" w:color="auto" w:fill="FFFFFF"/>
        </w:rPr>
        <w:t xml:space="preserve"> pas celles de Harlem, justement…</w:t>
      </w:r>
      <w:r w:rsidR="00A62A70">
        <w:rPr>
          <w:rFonts w:ascii="Arial" w:hAnsi="Arial" w:cs="Arial"/>
          <w:bCs/>
          <w:color w:val="252525"/>
          <w:sz w:val="24"/>
          <w:szCs w:val="24"/>
          <w:shd w:val="clear" w:color="auto" w:fill="FFFFFF"/>
        </w:rPr>
        <w:t xml:space="preserve">). Non, il s’agit ici de swing, de groove, de blues, de feeling (pardon d’utiliser ces anglicismes, mais c’est la langue du jazz…), de tripes, de sueur, de musiciens généreux en phase avec leur public et qui joignent tradition et modernité, avec un grand souci d’accessibilité. Du grand art. En première partie The </w:t>
      </w:r>
      <w:r w:rsidR="00A62A70" w:rsidRPr="0058670F">
        <w:rPr>
          <w:rFonts w:ascii="Arial" w:hAnsi="Arial" w:cs="Arial"/>
          <w:b/>
          <w:bCs/>
          <w:color w:val="252525"/>
          <w:sz w:val="24"/>
          <w:szCs w:val="24"/>
          <w:shd w:val="clear" w:color="auto" w:fill="FFFFFF"/>
        </w:rPr>
        <w:t>Great Debaters</w:t>
      </w:r>
      <w:r w:rsidR="00A62A70">
        <w:rPr>
          <w:rFonts w:ascii="Arial" w:hAnsi="Arial" w:cs="Arial"/>
          <w:bCs/>
          <w:color w:val="252525"/>
          <w:sz w:val="24"/>
          <w:szCs w:val="24"/>
          <w:shd w:val="clear" w:color="auto" w:fill="FFFFFF"/>
        </w:rPr>
        <w:t>, groupe italo-niçois de musique improvisée de grande qualité.</w:t>
      </w:r>
    </w:p>
    <w:p w:rsidR="00A62A70" w:rsidRPr="00D50A31" w:rsidRDefault="00A62A70">
      <w:pPr>
        <w:rPr>
          <w:sz w:val="24"/>
          <w:szCs w:val="24"/>
        </w:rPr>
      </w:pPr>
      <w:r>
        <w:rPr>
          <w:rFonts w:ascii="Arial" w:hAnsi="Arial" w:cs="Arial"/>
          <w:bCs/>
          <w:color w:val="252525"/>
          <w:sz w:val="24"/>
          <w:szCs w:val="24"/>
          <w:shd w:val="clear" w:color="auto" w:fill="FFFFFF"/>
        </w:rPr>
        <w:t xml:space="preserve">Gilbert D’Alto </w:t>
      </w:r>
    </w:p>
    <w:sectPr w:rsidR="00A62A70" w:rsidRPr="00D50A31" w:rsidSect="00FD29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50A31"/>
    <w:rsid w:val="00035E04"/>
    <w:rsid w:val="0034397A"/>
    <w:rsid w:val="0058670F"/>
    <w:rsid w:val="00A62A70"/>
    <w:rsid w:val="00AB6F73"/>
    <w:rsid w:val="00B31787"/>
    <w:rsid w:val="00D005BF"/>
    <w:rsid w:val="00D50A31"/>
    <w:rsid w:val="00FD29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113</Words>
  <Characters>585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2015-10-25T14:12:00Z</dcterms:created>
  <dcterms:modified xsi:type="dcterms:W3CDTF">2015-10-25T14:33:00Z</dcterms:modified>
</cp:coreProperties>
</file>